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018" w:rsidRPr="000A1018" w:rsidRDefault="000A1018" w:rsidP="000A10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018">
        <w:rPr>
          <w:rFonts w:ascii="Times New Roman" w:hAnsi="Times New Roman" w:cs="Times New Roman"/>
          <w:b/>
          <w:sz w:val="28"/>
          <w:szCs w:val="28"/>
        </w:rPr>
        <w:t>Информация о развитии наставничества и мерах социальной поддержки в сфере образования Забайкальского края.</w:t>
      </w:r>
    </w:p>
    <w:p w:rsidR="001B75D9" w:rsidRDefault="00E40F5C" w:rsidP="00E40F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0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B70" w:rsidRDefault="00A93D44" w:rsidP="001B7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75D9">
        <w:rPr>
          <w:rFonts w:ascii="Times New Roman" w:hAnsi="Times New Roman" w:cs="Times New Roman"/>
          <w:sz w:val="28"/>
          <w:szCs w:val="28"/>
        </w:rPr>
        <w:t xml:space="preserve">25 </w:t>
      </w:r>
      <w:proofErr w:type="gramStart"/>
      <w:r w:rsidR="001B75D9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B60B70" w:rsidRPr="002D2CB5">
        <w:rPr>
          <w:rFonts w:ascii="Times New Roman" w:hAnsi="Times New Roman" w:cs="Times New Roman"/>
          <w:sz w:val="28"/>
          <w:szCs w:val="28"/>
        </w:rPr>
        <w:t xml:space="preserve"> 2019</w:t>
      </w:r>
      <w:proofErr w:type="gramEnd"/>
      <w:r w:rsidR="00B60B70" w:rsidRPr="002D2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B60B70">
        <w:rPr>
          <w:rFonts w:ascii="Times New Roman" w:hAnsi="Times New Roman" w:cs="Times New Roman"/>
          <w:sz w:val="28"/>
          <w:szCs w:val="28"/>
        </w:rPr>
        <w:t xml:space="preserve"> распоряжением М</w:t>
      </w:r>
      <w:r w:rsidR="00B60B70" w:rsidRPr="002D2CB5">
        <w:rPr>
          <w:rFonts w:ascii="Times New Roman" w:hAnsi="Times New Roman" w:cs="Times New Roman"/>
          <w:sz w:val="28"/>
          <w:szCs w:val="28"/>
        </w:rPr>
        <w:t>инистерства  просвещения РФ</w:t>
      </w:r>
      <w:r w:rsidR="00B60B70">
        <w:rPr>
          <w:rFonts w:ascii="Times New Roman" w:hAnsi="Times New Roman" w:cs="Times New Roman"/>
          <w:sz w:val="28"/>
          <w:szCs w:val="28"/>
        </w:rPr>
        <w:t xml:space="preserve"> </w:t>
      </w:r>
      <w:r w:rsidR="001B75D9">
        <w:rPr>
          <w:rFonts w:ascii="Times New Roman" w:hAnsi="Times New Roman" w:cs="Times New Roman"/>
          <w:sz w:val="28"/>
          <w:szCs w:val="28"/>
        </w:rPr>
        <w:t xml:space="preserve"> за № р-145 </w:t>
      </w:r>
      <w:r w:rsidR="00B60B70">
        <w:rPr>
          <w:rFonts w:ascii="Times New Roman" w:hAnsi="Times New Roman" w:cs="Times New Roman"/>
          <w:sz w:val="28"/>
          <w:szCs w:val="28"/>
        </w:rPr>
        <w:t xml:space="preserve">была </w:t>
      </w:r>
      <w:r w:rsidR="00B60B70" w:rsidRPr="002D2CB5">
        <w:rPr>
          <w:rFonts w:ascii="Times New Roman" w:hAnsi="Times New Roman" w:cs="Times New Roman"/>
          <w:sz w:val="28"/>
          <w:szCs w:val="28"/>
        </w:rPr>
        <w:t xml:space="preserve"> утверждена</w:t>
      </w:r>
      <w:r w:rsidR="001B75D9">
        <w:rPr>
          <w:rFonts w:ascii="Times New Roman" w:hAnsi="Times New Roman" w:cs="Times New Roman"/>
          <w:sz w:val="28"/>
          <w:szCs w:val="28"/>
        </w:rPr>
        <w:t xml:space="preserve"> Методология ( ц</w:t>
      </w:r>
      <w:r w:rsidR="00B60B70" w:rsidRPr="002D2CB5">
        <w:rPr>
          <w:rFonts w:ascii="Times New Roman" w:hAnsi="Times New Roman" w:cs="Times New Roman"/>
          <w:sz w:val="28"/>
          <w:szCs w:val="28"/>
        </w:rPr>
        <w:t>елевая модель</w:t>
      </w:r>
      <w:r w:rsidR="001B75D9">
        <w:rPr>
          <w:rFonts w:ascii="Times New Roman" w:hAnsi="Times New Roman" w:cs="Times New Roman"/>
          <w:sz w:val="28"/>
          <w:szCs w:val="28"/>
        </w:rPr>
        <w:t>)</w:t>
      </w:r>
      <w:r w:rsidR="00B60B70" w:rsidRPr="002D2CB5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="00B60B70">
        <w:rPr>
          <w:rFonts w:ascii="Times New Roman" w:hAnsi="Times New Roman" w:cs="Times New Roman"/>
          <w:sz w:val="28"/>
          <w:szCs w:val="28"/>
        </w:rPr>
        <w:t xml:space="preserve">, в которой определены цели и задачи внедрения целевой модели в образовательный процесс. </w:t>
      </w:r>
    </w:p>
    <w:p w:rsidR="00B60B70" w:rsidRDefault="00E40F5C" w:rsidP="001B75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0B70">
        <w:rPr>
          <w:rFonts w:ascii="Times New Roman" w:hAnsi="Times New Roman" w:cs="Times New Roman"/>
          <w:sz w:val="28"/>
          <w:szCs w:val="28"/>
        </w:rPr>
        <w:t>Наставничество в образование имеет многообразие форм</w:t>
      </w:r>
      <w:r w:rsidR="001B75D9">
        <w:rPr>
          <w:rFonts w:ascii="Times New Roman" w:hAnsi="Times New Roman" w:cs="Times New Roman"/>
          <w:sz w:val="28"/>
          <w:szCs w:val="28"/>
        </w:rPr>
        <w:t>:</w:t>
      </w:r>
      <w:r w:rsidR="00B60B70">
        <w:rPr>
          <w:rFonts w:ascii="Times New Roman" w:hAnsi="Times New Roman" w:cs="Times New Roman"/>
          <w:sz w:val="28"/>
          <w:szCs w:val="28"/>
        </w:rPr>
        <w:t xml:space="preserve"> учитель-ученик, ученик-ученик, социальный </w:t>
      </w:r>
      <w:r w:rsidR="00D513BB">
        <w:rPr>
          <w:rFonts w:ascii="Times New Roman" w:hAnsi="Times New Roman" w:cs="Times New Roman"/>
          <w:sz w:val="28"/>
          <w:szCs w:val="28"/>
        </w:rPr>
        <w:t xml:space="preserve">партнер-ученик, учитель-учитель и т.д. </w:t>
      </w:r>
      <w:bookmarkStart w:id="0" w:name="_GoBack"/>
      <w:bookmarkEnd w:id="0"/>
    </w:p>
    <w:p w:rsidR="0088743C" w:rsidRDefault="00664D2E" w:rsidP="001B75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Забайкальском крае система наставничества</w:t>
      </w:r>
      <w:r w:rsidR="00CF77F4" w:rsidRPr="00CF77F4">
        <w:rPr>
          <w:rFonts w:ascii="Times New Roman" w:hAnsi="Times New Roman" w:cs="Times New Roman"/>
          <w:sz w:val="28"/>
          <w:szCs w:val="28"/>
        </w:rPr>
        <w:t xml:space="preserve"> (</w:t>
      </w:r>
      <w:r w:rsidR="00CF77F4">
        <w:rPr>
          <w:rFonts w:ascii="Times New Roman" w:hAnsi="Times New Roman" w:cs="Times New Roman"/>
          <w:sz w:val="28"/>
          <w:szCs w:val="28"/>
        </w:rPr>
        <w:t>учитель-учитель)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 внедрена в 486 общеобразовательных организациях, 19 организациях СПО, 76 организациях дополнительного образования (приказ </w:t>
      </w:r>
      <w:r w:rsidR="001B75D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270 от 24.03.2022 г. «О внедрении системы (Целевой модели) наставничества педагогических работников Забайкальского края»). Согласно региональной базе наставников (размещена на сайте ЦНППМ ПР Забайкальского края) в </w:t>
      </w:r>
      <w:r w:rsidR="0088743C">
        <w:rPr>
          <w:rFonts w:ascii="Times New Roman" w:hAnsi="Times New Roman" w:cs="Times New Roman"/>
          <w:sz w:val="28"/>
          <w:szCs w:val="28"/>
        </w:rPr>
        <w:t>Забайкальском крае 374 педагога-наставника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3D44" w:rsidRDefault="00664D2E" w:rsidP="00E40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Педагоги-наставники активно применяют наставнические практики в своей профессиональной деятельности: участвуют в мероприятиях регионального и всероссийского уровней: конкурсах профессионального мастерства (</w:t>
      </w:r>
      <w:r w:rsidRPr="005C314B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C314B">
        <w:rPr>
          <w:rFonts w:ascii="Times New Roman" w:hAnsi="Times New Roman" w:cs="Times New Roman"/>
          <w:sz w:val="28"/>
          <w:szCs w:val="28"/>
        </w:rPr>
        <w:t xml:space="preserve"> конкурс «Лучшие практики наставничества» </w:t>
      </w:r>
      <w:r>
        <w:rPr>
          <w:rFonts w:ascii="Times New Roman" w:hAnsi="Times New Roman" w:cs="Times New Roman"/>
          <w:sz w:val="28"/>
          <w:szCs w:val="28"/>
        </w:rPr>
        <w:t>АСОШ № 2</w:t>
      </w:r>
      <w:r w:rsidRPr="005C314B">
        <w:rPr>
          <w:rFonts w:ascii="Times New Roman" w:hAnsi="Times New Roman" w:cs="Times New Roman"/>
          <w:sz w:val="28"/>
          <w:szCs w:val="28"/>
        </w:rPr>
        <w:t xml:space="preserve"> занял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314B">
        <w:rPr>
          <w:rFonts w:ascii="Times New Roman" w:hAnsi="Times New Roman" w:cs="Times New Roman"/>
          <w:sz w:val="28"/>
          <w:szCs w:val="28"/>
        </w:rPr>
        <w:t xml:space="preserve"> 1 место в окружной выездной сессии в г. Хабаровске, </w:t>
      </w:r>
      <w:r>
        <w:rPr>
          <w:rFonts w:ascii="Times New Roman" w:hAnsi="Times New Roman" w:cs="Times New Roman"/>
          <w:sz w:val="28"/>
          <w:szCs w:val="28"/>
        </w:rPr>
        <w:t>практика наставничества внесена в ТОП 50 наставнических практик РФ.</w:t>
      </w:r>
      <w:r w:rsidRPr="009E376A">
        <w:t xml:space="preserve"> </w:t>
      </w:r>
      <w:r w:rsidR="001B75D9"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r w:rsidRPr="009E376A">
        <w:rPr>
          <w:rFonts w:ascii="Times New Roman" w:hAnsi="Times New Roman" w:cs="Times New Roman"/>
          <w:sz w:val="28"/>
          <w:szCs w:val="28"/>
        </w:rPr>
        <w:t xml:space="preserve">№ 2, как победитель регионального этапа Конкурса, </w:t>
      </w:r>
      <w:r>
        <w:rPr>
          <w:rFonts w:ascii="Times New Roman" w:hAnsi="Times New Roman" w:cs="Times New Roman"/>
          <w:sz w:val="28"/>
          <w:szCs w:val="28"/>
        </w:rPr>
        <w:t>принял участие</w:t>
      </w:r>
      <w:r w:rsidRPr="009E376A">
        <w:rPr>
          <w:rFonts w:ascii="Times New Roman" w:hAnsi="Times New Roman" w:cs="Times New Roman"/>
          <w:sz w:val="28"/>
          <w:szCs w:val="28"/>
        </w:rPr>
        <w:t xml:space="preserve"> во Всероссийском этапе конкурса «Лучшие практики наставничества» в номинации «Наставничество в социальной сфере»</w:t>
      </w:r>
      <w:r w:rsidR="00A93D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D2E" w:rsidRDefault="00A93D44" w:rsidP="00E40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2023-2025 гг. проведено</w:t>
      </w:r>
      <w:r w:rsidR="00664D2E">
        <w:rPr>
          <w:rFonts w:ascii="Times New Roman" w:hAnsi="Times New Roman" w:cs="Times New Roman"/>
          <w:sz w:val="28"/>
          <w:szCs w:val="28"/>
        </w:rPr>
        <w:t xml:space="preserve"> 3 Региональных конкурса по наставничеству, в которых приняли участие 64 педагога-наставника.</w:t>
      </w:r>
    </w:p>
    <w:p w:rsidR="00664D2E" w:rsidRPr="00267421" w:rsidRDefault="00664D2E" w:rsidP="00E40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Педагоги-наставники Забайкальского края принимают активное участие в мероприятиях, посвященных реализации системы наставничества,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таких как</w:t>
      </w:r>
      <w:r w:rsidR="00A93D44">
        <w:rPr>
          <w:rFonts w:ascii="Times New Roman" w:hAnsi="Times New Roman" w:cs="Times New Roman"/>
          <w:sz w:val="28"/>
          <w:szCs w:val="28"/>
        </w:rPr>
        <w:t xml:space="preserve">: </w:t>
      </w:r>
      <w:r w:rsidRPr="00267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форум</w:t>
      </w:r>
      <w:r w:rsidRPr="00267421">
        <w:rPr>
          <w:rFonts w:ascii="Times New Roman" w:hAnsi="Times New Roman" w:cs="Times New Roman"/>
          <w:sz w:val="28"/>
          <w:szCs w:val="28"/>
        </w:rPr>
        <w:t xml:space="preserve"> «Реализация системы наставничества в Забайкальском крае» (80 участников)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B75D9">
        <w:rPr>
          <w:rFonts w:ascii="Times New Roman" w:hAnsi="Times New Roman" w:cs="Times New Roman"/>
          <w:sz w:val="28"/>
          <w:szCs w:val="28"/>
        </w:rPr>
        <w:t xml:space="preserve"> к</w:t>
      </w:r>
      <w:r w:rsidRPr="00267421">
        <w:rPr>
          <w:rFonts w:ascii="Times New Roman" w:hAnsi="Times New Roman" w:cs="Times New Roman"/>
          <w:sz w:val="28"/>
          <w:szCs w:val="28"/>
        </w:rPr>
        <w:t>руглый стол «Наставничество как магнит успеха» (с участием предприятий реального сектора экономики) (40 участников)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7421">
        <w:rPr>
          <w:rFonts w:ascii="Times New Roman" w:hAnsi="Times New Roman" w:cs="Times New Roman"/>
          <w:sz w:val="28"/>
          <w:szCs w:val="28"/>
        </w:rPr>
        <w:t>Педагогический марафон «Наставничество - 10 шагов</w:t>
      </w:r>
      <w:r>
        <w:rPr>
          <w:rFonts w:ascii="Times New Roman" w:hAnsi="Times New Roman" w:cs="Times New Roman"/>
          <w:sz w:val="28"/>
          <w:szCs w:val="28"/>
        </w:rPr>
        <w:t xml:space="preserve"> к мастерству» (38 наставников), </w:t>
      </w:r>
      <w:r w:rsidRPr="00267421">
        <w:rPr>
          <w:rFonts w:ascii="Times New Roman" w:hAnsi="Times New Roman" w:cs="Times New Roman"/>
          <w:sz w:val="28"/>
          <w:szCs w:val="28"/>
        </w:rPr>
        <w:t>Участие во Всероссийском марафоне наставников (ЧПК ролик, ГПОУ ЧТОТИБ, ГПОУ ПГК, МОУ СОШ № 2 г. Читы, размещение информации на</w:t>
      </w:r>
      <w:r>
        <w:rPr>
          <w:rFonts w:ascii="Times New Roman" w:hAnsi="Times New Roman" w:cs="Times New Roman"/>
          <w:sz w:val="28"/>
          <w:szCs w:val="28"/>
        </w:rPr>
        <w:t xml:space="preserve"> сайте Академии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67421">
        <w:rPr>
          <w:rFonts w:ascii="Times New Roman" w:hAnsi="Times New Roman" w:cs="Times New Roman"/>
          <w:sz w:val="28"/>
          <w:szCs w:val="28"/>
        </w:rPr>
        <w:t xml:space="preserve"> «Методиче</w:t>
      </w:r>
      <w:r>
        <w:rPr>
          <w:rFonts w:ascii="Times New Roman" w:hAnsi="Times New Roman" w:cs="Times New Roman"/>
          <w:sz w:val="28"/>
          <w:szCs w:val="28"/>
        </w:rPr>
        <w:t xml:space="preserve">ский поезд: наставники молодым» (120 участников), </w:t>
      </w:r>
      <w:r w:rsidRPr="00267421">
        <w:rPr>
          <w:rFonts w:ascii="Times New Roman" w:hAnsi="Times New Roman" w:cs="Times New Roman"/>
          <w:sz w:val="28"/>
          <w:szCs w:val="28"/>
        </w:rPr>
        <w:t xml:space="preserve">Научно-практическая конференция «Новое наставничество </w:t>
      </w:r>
      <w:r>
        <w:rPr>
          <w:rFonts w:ascii="Times New Roman" w:hAnsi="Times New Roman" w:cs="Times New Roman"/>
          <w:sz w:val="28"/>
          <w:szCs w:val="28"/>
        </w:rPr>
        <w:t xml:space="preserve">– драйвер развития образования», </w:t>
      </w:r>
      <w:r w:rsidRPr="00267421">
        <w:rPr>
          <w:rFonts w:ascii="Times New Roman" w:hAnsi="Times New Roman" w:cs="Times New Roman"/>
          <w:sz w:val="28"/>
          <w:szCs w:val="28"/>
        </w:rPr>
        <w:t xml:space="preserve"> «Региональный слет наставников» (в рамках межрегиональной научно-практической конференции «Итоги и перспективы вв</w:t>
      </w:r>
      <w:r>
        <w:rPr>
          <w:rFonts w:ascii="Times New Roman" w:hAnsi="Times New Roman" w:cs="Times New Roman"/>
          <w:sz w:val="28"/>
          <w:szCs w:val="28"/>
        </w:rPr>
        <w:t xml:space="preserve">едения ФГОС общего образования»), (более 100 участников), различных семинарах,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мастер-классах. </w:t>
      </w:r>
    </w:p>
    <w:p w:rsidR="00664D2E" w:rsidRDefault="00664D2E" w:rsidP="00E40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5D9">
        <w:rPr>
          <w:rFonts w:ascii="Times New Roman" w:hAnsi="Times New Roman" w:cs="Times New Roman"/>
          <w:sz w:val="28"/>
          <w:szCs w:val="28"/>
        </w:rPr>
        <w:t>Наставники активно делятся своим опытом и наработанной практикой, подготовлен сборник наставнических практик «От профессионализма к мастерству. Практики наставничества». Педагоги-настав</w:t>
      </w:r>
      <w:r w:rsidR="001B75D9" w:rsidRPr="001B75D9">
        <w:rPr>
          <w:rFonts w:ascii="Times New Roman" w:hAnsi="Times New Roman" w:cs="Times New Roman"/>
          <w:sz w:val="28"/>
          <w:szCs w:val="28"/>
        </w:rPr>
        <w:t xml:space="preserve">ники повышают свою квалификацию. </w:t>
      </w:r>
      <w:r w:rsidRPr="001B75D9">
        <w:rPr>
          <w:rFonts w:ascii="Times New Roman" w:hAnsi="Times New Roman" w:cs="Times New Roman"/>
          <w:sz w:val="28"/>
          <w:szCs w:val="28"/>
        </w:rPr>
        <w:t xml:space="preserve"> 120 человек прошли курсы повышения квалификации на цифровой системе ДПО «Академии </w:t>
      </w:r>
      <w:proofErr w:type="spellStart"/>
      <w:r w:rsidRPr="001B75D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B75D9">
        <w:rPr>
          <w:rFonts w:ascii="Times New Roman" w:hAnsi="Times New Roman" w:cs="Times New Roman"/>
          <w:sz w:val="28"/>
          <w:szCs w:val="28"/>
        </w:rPr>
        <w:t xml:space="preserve"> России», более 200 педагогов в ГУ ДПО «ИРО Забайкальского края» по программе «Профессиональная среда наставничества».</w:t>
      </w:r>
    </w:p>
    <w:p w:rsidR="00002323" w:rsidRDefault="00B60B70" w:rsidP="00A93D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Необходимо отметить, что согласно целевой модели наставничества в новый перечень ведомственных наград в 2021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включён нагруд</w:t>
      </w:r>
      <w:r w:rsidR="006D1EE2">
        <w:rPr>
          <w:rFonts w:ascii="Times New Roman" w:hAnsi="Times New Roman" w:cs="Times New Roman"/>
          <w:sz w:val="28"/>
          <w:szCs w:val="28"/>
        </w:rPr>
        <w:t xml:space="preserve">ный знак «Почётный наставник». </w:t>
      </w:r>
      <w:r>
        <w:rPr>
          <w:rFonts w:ascii="Times New Roman" w:hAnsi="Times New Roman" w:cs="Times New Roman"/>
          <w:sz w:val="28"/>
          <w:szCs w:val="28"/>
        </w:rPr>
        <w:t xml:space="preserve">За этот период в Забайкальском крае в отрасли образования было награждено </w:t>
      </w:r>
      <w:r w:rsidR="001B75D9">
        <w:rPr>
          <w:rFonts w:ascii="Times New Roman" w:hAnsi="Times New Roman" w:cs="Times New Roman"/>
          <w:sz w:val="28"/>
          <w:szCs w:val="28"/>
        </w:rPr>
        <w:t xml:space="preserve">нагрудным знаком </w:t>
      </w:r>
      <w:proofErr w:type="gramStart"/>
      <w:r w:rsidR="001B75D9">
        <w:rPr>
          <w:rFonts w:ascii="Times New Roman" w:hAnsi="Times New Roman" w:cs="Times New Roman"/>
          <w:sz w:val="28"/>
          <w:szCs w:val="28"/>
        </w:rPr>
        <w:t>25  педагогов</w:t>
      </w:r>
      <w:proofErr w:type="gramEnd"/>
      <w:r w:rsidR="001B75D9">
        <w:rPr>
          <w:rFonts w:ascii="Times New Roman" w:hAnsi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1E7F" w:rsidRDefault="00091E7F" w:rsidP="00A93D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2023 год</w:t>
      </w:r>
      <w:r w:rsidR="006D1EE2">
        <w:rPr>
          <w:rFonts w:ascii="Times New Roman" w:hAnsi="Times New Roman" w:cs="Times New Roman"/>
          <w:sz w:val="28"/>
          <w:szCs w:val="28"/>
        </w:rPr>
        <w:t xml:space="preserve">у в Закон Забайкальского </w:t>
      </w:r>
      <w:proofErr w:type="gramStart"/>
      <w:r w:rsidR="006D1EE2">
        <w:rPr>
          <w:rFonts w:ascii="Times New Roman" w:hAnsi="Times New Roman" w:cs="Times New Roman"/>
          <w:sz w:val="28"/>
          <w:szCs w:val="28"/>
        </w:rPr>
        <w:t xml:space="preserve">края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EE2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6D1EE2">
        <w:rPr>
          <w:rFonts w:ascii="Times New Roman" w:hAnsi="Times New Roman" w:cs="Times New Roman"/>
          <w:sz w:val="28"/>
          <w:szCs w:val="28"/>
        </w:rPr>
        <w:t xml:space="preserve">131-ЗЗК «О наградах в Забайкальском крае» внесли изменения, дополнив званием « Заслуженный наставник Забайкальского края».  В отрасли образования одному педагогу присвоили звание «Заслуженный наставник Забайкальского края». </w:t>
      </w:r>
    </w:p>
    <w:p w:rsidR="00B60B70" w:rsidRPr="008E14AB" w:rsidRDefault="00A2653B" w:rsidP="00A93D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4AB">
        <w:rPr>
          <w:rFonts w:ascii="Times New Roman" w:hAnsi="Times New Roman" w:cs="Times New Roman"/>
          <w:sz w:val="28"/>
          <w:szCs w:val="28"/>
        </w:rPr>
        <w:t xml:space="preserve">       Приказом Министерства просвещения Российской Федер</w:t>
      </w:r>
      <w:r w:rsidR="001B75D9">
        <w:rPr>
          <w:rFonts w:ascii="Times New Roman" w:hAnsi="Times New Roman" w:cs="Times New Roman"/>
          <w:sz w:val="28"/>
          <w:szCs w:val="28"/>
        </w:rPr>
        <w:t>ации от 24 марта 2023 г. № 196 у</w:t>
      </w:r>
      <w:r w:rsidRPr="008E14AB">
        <w:rPr>
          <w:rFonts w:ascii="Times New Roman" w:hAnsi="Times New Roman" w:cs="Times New Roman"/>
          <w:sz w:val="28"/>
          <w:szCs w:val="28"/>
        </w:rPr>
        <w:t xml:space="preserve">тверждён </w:t>
      </w:r>
      <w:proofErr w:type="gramStart"/>
      <w:r w:rsidRPr="008E14AB">
        <w:rPr>
          <w:rFonts w:ascii="Times New Roman" w:hAnsi="Times New Roman" w:cs="Times New Roman"/>
          <w:sz w:val="28"/>
          <w:szCs w:val="28"/>
        </w:rPr>
        <w:t>новый  Порядок</w:t>
      </w:r>
      <w:proofErr w:type="gramEnd"/>
      <w:r w:rsidRPr="008E14AB">
        <w:rPr>
          <w:rFonts w:ascii="Times New Roman" w:hAnsi="Times New Roman" w:cs="Times New Roman"/>
          <w:sz w:val="28"/>
          <w:szCs w:val="28"/>
        </w:rPr>
        <w:t xml:space="preserve">  проведения аттестации педагогических работ</w:t>
      </w:r>
      <w:r w:rsidR="00F54D5D" w:rsidRPr="008E14AB">
        <w:rPr>
          <w:rFonts w:ascii="Times New Roman" w:hAnsi="Times New Roman" w:cs="Times New Roman"/>
          <w:sz w:val="28"/>
          <w:szCs w:val="28"/>
        </w:rPr>
        <w:t xml:space="preserve">ников,  в котором наряду с </w:t>
      </w:r>
      <w:r w:rsidRPr="008E14AB">
        <w:rPr>
          <w:rFonts w:ascii="Times New Roman" w:hAnsi="Times New Roman" w:cs="Times New Roman"/>
          <w:sz w:val="28"/>
          <w:szCs w:val="28"/>
        </w:rPr>
        <w:t xml:space="preserve"> первой и выс</w:t>
      </w:r>
      <w:r w:rsidR="00F54D5D" w:rsidRPr="008E14AB">
        <w:rPr>
          <w:rFonts w:ascii="Times New Roman" w:hAnsi="Times New Roman" w:cs="Times New Roman"/>
          <w:sz w:val="28"/>
          <w:szCs w:val="28"/>
        </w:rPr>
        <w:t xml:space="preserve">шей </w:t>
      </w:r>
      <w:r w:rsidR="00F54D5D" w:rsidRPr="008E14AB">
        <w:rPr>
          <w:rFonts w:ascii="Times New Roman" w:hAnsi="Times New Roman" w:cs="Times New Roman"/>
          <w:sz w:val="28"/>
          <w:szCs w:val="28"/>
        </w:rPr>
        <w:lastRenderedPageBreak/>
        <w:t>квалификационной категорией, появились такие квалификационные категории, как педагог-методист и  педагог-наставник. Но в связи с тем, что в системе образования</w:t>
      </w:r>
      <w:r w:rsidR="00E40F5C">
        <w:rPr>
          <w:rFonts w:ascii="Times New Roman" w:hAnsi="Times New Roman" w:cs="Times New Roman"/>
          <w:sz w:val="28"/>
          <w:szCs w:val="28"/>
        </w:rPr>
        <w:t xml:space="preserve"> Забайкальского </w:t>
      </w:r>
      <w:proofErr w:type="gramStart"/>
      <w:r w:rsidR="00E40F5C">
        <w:rPr>
          <w:rFonts w:ascii="Times New Roman" w:hAnsi="Times New Roman" w:cs="Times New Roman"/>
          <w:sz w:val="28"/>
          <w:szCs w:val="28"/>
        </w:rPr>
        <w:t xml:space="preserve">края </w:t>
      </w:r>
      <w:r w:rsidR="00F54D5D" w:rsidRPr="008E14AB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F54D5D" w:rsidRPr="008E14AB">
        <w:rPr>
          <w:rFonts w:ascii="Times New Roman" w:hAnsi="Times New Roman" w:cs="Times New Roman"/>
          <w:sz w:val="28"/>
          <w:szCs w:val="28"/>
        </w:rPr>
        <w:t xml:space="preserve"> был урегулирован вопрос об оплате данных квалификационных категорий, педагоги не охотно шли на аттестацию квалификации педагог-наставник. Всего за 2 года было аттестовано 11 человек, которым присвоена квалификация педагог-наставник. </w:t>
      </w:r>
    </w:p>
    <w:p w:rsidR="00F54D5D" w:rsidRDefault="00F54D5D" w:rsidP="00A93D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4AB">
        <w:rPr>
          <w:rFonts w:ascii="Times New Roman" w:hAnsi="Times New Roman" w:cs="Times New Roman"/>
          <w:sz w:val="28"/>
          <w:szCs w:val="28"/>
        </w:rPr>
        <w:t xml:space="preserve">        </w:t>
      </w:r>
      <w:r w:rsidR="006D1EE2">
        <w:rPr>
          <w:rFonts w:ascii="Times New Roman" w:hAnsi="Times New Roman" w:cs="Times New Roman"/>
          <w:sz w:val="28"/>
          <w:szCs w:val="28"/>
        </w:rPr>
        <w:t xml:space="preserve">С 1 сентября 2025 </w:t>
      </w:r>
      <w:proofErr w:type="gramStart"/>
      <w:r w:rsidR="006D1EE2">
        <w:rPr>
          <w:rFonts w:ascii="Times New Roman" w:hAnsi="Times New Roman" w:cs="Times New Roman"/>
          <w:sz w:val="28"/>
          <w:szCs w:val="28"/>
        </w:rPr>
        <w:t>года  вступило</w:t>
      </w:r>
      <w:proofErr w:type="gramEnd"/>
      <w:r w:rsidR="006D1EE2">
        <w:rPr>
          <w:rFonts w:ascii="Times New Roman" w:hAnsi="Times New Roman" w:cs="Times New Roman"/>
          <w:sz w:val="28"/>
          <w:szCs w:val="28"/>
        </w:rPr>
        <w:t xml:space="preserve"> </w:t>
      </w:r>
      <w:r w:rsidRPr="008E14AB">
        <w:rPr>
          <w:rFonts w:ascii="Times New Roman" w:hAnsi="Times New Roman" w:cs="Times New Roman"/>
          <w:sz w:val="28"/>
          <w:szCs w:val="28"/>
        </w:rPr>
        <w:t xml:space="preserve"> в силу отраслевое положение об оплате труда работников системы образова</w:t>
      </w:r>
      <w:r w:rsidR="006D1EE2">
        <w:rPr>
          <w:rFonts w:ascii="Times New Roman" w:hAnsi="Times New Roman" w:cs="Times New Roman"/>
          <w:sz w:val="28"/>
          <w:szCs w:val="28"/>
        </w:rPr>
        <w:t xml:space="preserve">ния, в котором уже предусмотрено </w:t>
      </w:r>
      <w:r w:rsidRPr="008E14AB">
        <w:rPr>
          <w:rFonts w:ascii="Times New Roman" w:hAnsi="Times New Roman" w:cs="Times New Roman"/>
          <w:sz w:val="28"/>
          <w:szCs w:val="28"/>
        </w:rPr>
        <w:t xml:space="preserve"> </w:t>
      </w:r>
      <w:r w:rsidR="00633AD1" w:rsidRPr="008E14AB">
        <w:rPr>
          <w:rFonts w:ascii="Times New Roman" w:hAnsi="Times New Roman" w:cs="Times New Roman"/>
          <w:sz w:val="28"/>
          <w:szCs w:val="28"/>
        </w:rPr>
        <w:t xml:space="preserve">20 % к окладу педагогам, имеющим </w:t>
      </w:r>
      <w:r w:rsidRPr="008E14AB">
        <w:rPr>
          <w:rFonts w:ascii="Times New Roman" w:hAnsi="Times New Roman" w:cs="Times New Roman"/>
          <w:sz w:val="28"/>
          <w:szCs w:val="28"/>
        </w:rPr>
        <w:t>квалификационную категорию педагог-наставник.</w:t>
      </w:r>
    </w:p>
    <w:p w:rsidR="008E14AB" w:rsidRPr="008E14AB" w:rsidRDefault="008E14AB" w:rsidP="00A93D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75D9">
        <w:rPr>
          <w:rFonts w:ascii="Times New Roman" w:hAnsi="Times New Roman" w:cs="Times New Roman"/>
          <w:sz w:val="28"/>
          <w:szCs w:val="28"/>
        </w:rPr>
        <w:t>Выплата за наличие квалификационной категории</w:t>
      </w:r>
      <w:r w:rsidRPr="008E14AB">
        <w:rPr>
          <w:rFonts w:ascii="Times New Roman" w:hAnsi="Times New Roman" w:cs="Times New Roman"/>
          <w:sz w:val="28"/>
          <w:szCs w:val="28"/>
        </w:rPr>
        <w:t xml:space="preserve"> «педагог</w:t>
      </w:r>
      <w:r w:rsidR="001B75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75D9">
        <w:rPr>
          <w:rFonts w:ascii="Times New Roman" w:hAnsi="Times New Roman" w:cs="Times New Roman"/>
          <w:sz w:val="28"/>
          <w:szCs w:val="28"/>
        </w:rPr>
        <w:t xml:space="preserve">наставник» </w:t>
      </w:r>
      <w:r w:rsidRPr="008E14AB">
        <w:rPr>
          <w:rFonts w:ascii="Times New Roman" w:hAnsi="Times New Roman" w:cs="Times New Roman"/>
          <w:sz w:val="28"/>
          <w:szCs w:val="28"/>
        </w:rPr>
        <w:t xml:space="preserve"> отн</w:t>
      </w:r>
      <w:r w:rsidR="006D1EE2">
        <w:rPr>
          <w:rFonts w:ascii="Times New Roman" w:hAnsi="Times New Roman" w:cs="Times New Roman"/>
          <w:sz w:val="28"/>
          <w:szCs w:val="28"/>
        </w:rPr>
        <w:t>оси</w:t>
      </w:r>
      <w:r w:rsidRPr="008E14AB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8E14AB">
        <w:rPr>
          <w:rFonts w:ascii="Times New Roman" w:hAnsi="Times New Roman" w:cs="Times New Roman"/>
          <w:sz w:val="28"/>
          <w:szCs w:val="28"/>
        </w:rPr>
        <w:t xml:space="preserve"> к выплатам компенсационного хара</w:t>
      </w:r>
      <w:r w:rsidR="001B75D9">
        <w:rPr>
          <w:rFonts w:ascii="Times New Roman" w:hAnsi="Times New Roman" w:cs="Times New Roman"/>
          <w:sz w:val="28"/>
          <w:szCs w:val="28"/>
        </w:rPr>
        <w:t>ктера, поскольку устанавливается</w:t>
      </w:r>
      <w:r w:rsidRPr="008E14AB">
        <w:rPr>
          <w:rFonts w:ascii="Times New Roman" w:hAnsi="Times New Roman" w:cs="Times New Roman"/>
          <w:sz w:val="28"/>
          <w:szCs w:val="28"/>
        </w:rPr>
        <w:t xml:space="preserve"> за дополнительную работу, связа</w:t>
      </w:r>
      <w:r w:rsidR="001B75D9">
        <w:rPr>
          <w:rFonts w:ascii="Times New Roman" w:hAnsi="Times New Roman" w:cs="Times New Roman"/>
          <w:sz w:val="28"/>
          <w:szCs w:val="28"/>
        </w:rPr>
        <w:t xml:space="preserve">нную с </w:t>
      </w:r>
      <w:r w:rsidRPr="008E14AB">
        <w:rPr>
          <w:rFonts w:ascii="Times New Roman" w:hAnsi="Times New Roman" w:cs="Times New Roman"/>
          <w:sz w:val="28"/>
          <w:szCs w:val="28"/>
        </w:rPr>
        <w:t>наставнической деятельностью, которая не входит в должностные обязан</w:t>
      </w:r>
      <w:r w:rsidR="00CF77F4">
        <w:rPr>
          <w:rFonts w:ascii="Times New Roman" w:hAnsi="Times New Roman" w:cs="Times New Roman"/>
          <w:sz w:val="28"/>
          <w:szCs w:val="28"/>
        </w:rPr>
        <w:t>ности педагогических работников</w:t>
      </w:r>
      <w:r w:rsidRPr="008E14AB">
        <w:rPr>
          <w:rFonts w:ascii="Times New Roman" w:hAnsi="Times New Roman" w:cs="Times New Roman"/>
          <w:sz w:val="28"/>
          <w:szCs w:val="28"/>
        </w:rPr>
        <w:t>.</w:t>
      </w:r>
    </w:p>
    <w:p w:rsidR="00F54D5D" w:rsidRPr="008E14AB" w:rsidRDefault="00F54D5D" w:rsidP="00A93D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4AB">
        <w:rPr>
          <w:rFonts w:ascii="Times New Roman" w:hAnsi="Times New Roman" w:cs="Times New Roman"/>
          <w:sz w:val="28"/>
          <w:szCs w:val="28"/>
        </w:rPr>
        <w:t xml:space="preserve">      Что касается</w:t>
      </w:r>
      <w:r w:rsidR="00633AD1" w:rsidRPr="008E14AB">
        <w:rPr>
          <w:rFonts w:ascii="Times New Roman" w:hAnsi="Times New Roman" w:cs="Times New Roman"/>
          <w:sz w:val="28"/>
          <w:szCs w:val="28"/>
        </w:rPr>
        <w:t xml:space="preserve"> регионального от</w:t>
      </w:r>
      <w:r w:rsidR="006D1EE2">
        <w:rPr>
          <w:rFonts w:ascii="Times New Roman" w:hAnsi="Times New Roman" w:cs="Times New Roman"/>
          <w:sz w:val="28"/>
          <w:szCs w:val="28"/>
        </w:rPr>
        <w:t xml:space="preserve">раслевого Соглашения, которое действует на </w:t>
      </w:r>
      <w:proofErr w:type="gramStart"/>
      <w:r w:rsidR="006D1EE2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633AD1" w:rsidRPr="008E14AB">
        <w:rPr>
          <w:rFonts w:ascii="Times New Roman" w:hAnsi="Times New Roman" w:cs="Times New Roman"/>
          <w:sz w:val="28"/>
          <w:szCs w:val="28"/>
        </w:rPr>
        <w:t xml:space="preserve"> 2025</w:t>
      </w:r>
      <w:proofErr w:type="gramEnd"/>
      <w:r w:rsidR="00633AD1" w:rsidRPr="008E14AB">
        <w:rPr>
          <w:rFonts w:ascii="Times New Roman" w:hAnsi="Times New Roman" w:cs="Times New Roman"/>
          <w:sz w:val="28"/>
          <w:szCs w:val="28"/>
        </w:rPr>
        <w:t xml:space="preserve">-2027 год, </w:t>
      </w:r>
      <w:r w:rsidR="00633AD1" w:rsidRPr="00CF77F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33AD1" w:rsidRPr="00CF77F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633AD1" w:rsidRPr="00CF77F4">
        <w:rPr>
          <w:rFonts w:ascii="Times New Roman" w:hAnsi="Times New Roman" w:cs="Times New Roman"/>
          <w:b/>
          <w:sz w:val="28"/>
          <w:szCs w:val="28"/>
        </w:rPr>
        <w:t xml:space="preserve"> разделе </w:t>
      </w:r>
      <w:r w:rsidR="00CF77F4" w:rsidRPr="00CF77F4">
        <w:rPr>
          <w:rFonts w:ascii="Times New Roman" w:hAnsi="Times New Roman" w:cs="Times New Roman"/>
          <w:b/>
          <w:sz w:val="28"/>
          <w:szCs w:val="28"/>
        </w:rPr>
        <w:t>«</w:t>
      </w:r>
      <w:r w:rsidR="00633AD1" w:rsidRPr="00CF77F4">
        <w:rPr>
          <w:rFonts w:ascii="Times New Roman" w:hAnsi="Times New Roman" w:cs="Times New Roman"/>
          <w:b/>
          <w:sz w:val="28"/>
          <w:szCs w:val="28"/>
        </w:rPr>
        <w:t>Развитие социального партнёрства и участие профсоюзных органов в управлении организациями</w:t>
      </w:r>
      <w:r w:rsidR="00CF77F4" w:rsidRPr="00CF77F4">
        <w:rPr>
          <w:rFonts w:ascii="Times New Roman" w:hAnsi="Times New Roman" w:cs="Times New Roman"/>
          <w:b/>
          <w:sz w:val="28"/>
          <w:szCs w:val="28"/>
        </w:rPr>
        <w:t>»</w:t>
      </w:r>
      <w:r w:rsidR="00CF77F4">
        <w:rPr>
          <w:rFonts w:ascii="Times New Roman" w:hAnsi="Times New Roman" w:cs="Times New Roman"/>
          <w:sz w:val="28"/>
          <w:szCs w:val="28"/>
        </w:rPr>
        <w:t xml:space="preserve"> </w:t>
      </w:r>
      <w:r w:rsidR="00633AD1" w:rsidRPr="008E14AB">
        <w:rPr>
          <w:rFonts w:ascii="Times New Roman" w:hAnsi="Times New Roman" w:cs="Times New Roman"/>
          <w:sz w:val="28"/>
          <w:szCs w:val="28"/>
        </w:rPr>
        <w:t xml:space="preserve"> в п.3.10. </w:t>
      </w:r>
      <w:r w:rsidR="00CF77F4" w:rsidRPr="00CF77F4">
        <w:rPr>
          <w:rFonts w:ascii="Times New Roman" w:hAnsi="Times New Roman" w:cs="Times New Roman"/>
          <w:b/>
          <w:i/>
          <w:sz w:val="28"/>
          <w:szCs w:val="28"/>
        </w:rPr>
        <w:t>Министерство образования и П</w:t>
      </w:r>
      <w:r w:rsidR="00633AD1" w:rsidRPr="00CF77F4">
        <w:rPr>
          <w:rFonts w:ascii="Times New Roman" w:hAnsi="Times New Roman" w:cs="Times New Roman"/>
          <w:b/>
          <w:i/>
          <w:sz w:val="28"/>
          <w:szCs w:val="28"/>
        </w:rPr>
        <w:t>рофсоюз</w:t>
      </w:r>
      <w:r w:rsidRPr="008E14AB">
        <w:rPr>
          <w:rFonts w:ascii="Times New Roman" w:hAnsi="Times New Roman" w:cs="Times New Roman"/>
          <w:sz w:val="28"/>
          <w:szCs w:val="28"/>
        </w:rPr>
        <w:t xml:space="preserve">  </w:t>
      </w:r>
      <w:r w:rsidR="00633AD1" w:rsidRPr="008E14AB">
        <w:rPr>
          <w:rFonts w:ascii="Times New Roman" w:hAnsi="Times New Roman" w:cs="Times New Roman"/>
          <w:sz w:val="28"/>
          <w:szCs w:val="28"/>
        </w:rPr>
        <w:t xml:space="preserve">рекомендуют закреплению за работниками из числа молодёжи наставников, установлению наставникам соответствующей доплаты в размере и порядке, определяемых коллективными договорами. </w:t>
      </w:r>
    </w:p>
    <w:p w:rsidR="00633AD1" w:rsidRPr="008E14AB" w:rsidRDefault="00633AD1" w:rsidP="00E40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4AB">
        <w:rPr>
          <w:rFonts w:ascii="Times New Roman" w:hAnsi="Times New Roman" w:cs="Times New Roman"/>
          <w:sz w:val="28"/>
          <w:szCs w:val="28"/>
        </w:rPr>
        <w:t xml:space="preserve">      </w:t>
      </w:r>
      <w:r w:rsidR="00CF77F4">
        <w:rPr>
          <w:rFonts w:ascii="Times New Roman" w:hAnsi="Times New Roman" w:cs="Times New Roman"/>
          <w:sz w:val="28"/>
          <w:szCs w:val="28"/>
        </w:rPr>
        <w:t xml:space="preserve">Также, в </w:t>
      </w:r>
      <w:r w:rsidR="00CF77F4" w:rsidRPr="00CF77F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CF77F4" w:rsidRPr="00CF7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7F4">
        <w:rPr>
          <w:rFonts w:ascii="Times New Roman" w:hAnsi="Times New Roman" w:cs="Times New Roman"/>
          <w:b/>
          <w:sz w:val="28"/>
          <w:szCs w:val="28"/>
        </w:rPr>
        <w:t>разделе «Содействие занятости, повышение квалификации и закреп</w:t>
      </w:r>
      <w:r w:rsidR="006D1EE2">
        <w:rPr>
          <w:rFonts w:ascii="Times New Roman" w:hAnsi="Times New Roman" w:cs="Times New Roman"/>
          <w:b/>
          <w:sz w:val="28"/>
          <w:szCs w:val="28"/>
        </w:rPr>
        <w:t>ления профессиональных кадров»,</w:t>
      </w:r>
      <w:r w:rsidRPr="008E14AB">
        <w:rPr>
          <w:rFonts w:ascii="Times New Roman" w:hAnsi="Times New Roman" w:cs="Times New Roman"/>
          <w:sz w:val="28"/>
          <w:szCs w:val="28"/>
        </w:rPr>
        <w:t xml:space="preserve"> стороны договорились содействовать с</w:t>
      </w:r>
      <w:r w:rsidR="00A93D44">
        <w:rPr>
          <w:rFonts w:ascii="Times New Roman" w:hAnsi="Times New Roman" w:cs="Times New Roman"/>
          <w:sz w:val="28"/>
          <w:szCs w:val="28"/>
        </w:rPr>
        <w:t>озданию советов молодых препода</w:t>
      </w:r>
      <w:r w:rsidRPr="008E14AB">
        <w:rPr>
          <w:rFonts w:ascii="Times New Roman" w:hAnsi="Times New Roman" w:cs="Times New Roman"/>
          <w:sz w:val="28"/>
          <w:szCs w:val="28"/>
        </w:rPr>
        <w:t>вателей, учителей и других педагогических работников</w:t>
      </w:r>
      <w:r w:rsidR="00CF77F4">
        <w:rPr>
          <w:rFonts w:ascii="Times New Roman" w:hAnsi="Times New Roman" w:cs="Times New Roman"/>
          <w:sz w:val="28"/>
          <w:szCs w:val="28"/>
        </w:rPr>
        <w:t>, клубов «Наставник</w:t>
      </w:r>
      <w:r w:rsidR="008E14AB" w:rsidRPr="008E14AB">
        <w:rPr>
          <w:rFonts w:ascii="Times New Roman" w:hAnsi="Times New Roman" w:cs="Times New Roman"/>
          <w:sz w:val="28"/>
          <w:szCs w:val="28"/>
        </w:rPr>
        <w:t xml:space="preserve">» с целью привлечения внимания к их проблемам и обеспечения взаимодействия с органами государственной власти, органами местного самоуправления, </w:t>
      </w:r>
      <w:r w:rsidR="008E14AB" w:rsidRPr="008E14AB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общественными организациями в решении социально-экономических и профессиональных проблем. </w:t>
      </w:r>
    </w:p>
    <w:p w:rsidR="00A2653B" w:rsidRDefault="00E40F5C" w:rsidP="00E40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7F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E14AB" w:rsidRPr="00CF77F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F77F4" w:rsidRPr="00CF77F4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CF77F4" w:rsidRPr="00CF7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4AB" w:rsidRPr="00CF77F4">
        <w:rPr>
          <w:rFonts w:ascii="Times New Roman" w:hAnsi="Times New Roman" w:cs="Times New Roman"/>
          <w:b/>
          <w:sz w:val="28"/>
          <w:szCs w:val="28"/>
        </w:rPr>
        <w:t>разделе «Работа с молодёжью»</w:t>
      </w:r>
      <w:r w:rsidR="008E14AB" w:rsidRPr="008E14AB">
        <w:rPr>
          <w:rFonts w:ascii="Times New Roman" w:hAnsi="Times New Roman" w:cs="Times New Roman"/>
          <w:sz w:val="28"/>
          <w:szCs w:val="28"/>
        </w:rPr>
        <w:t xml:space="preserve"> , стороны рекомендуют при заключении отраслевых территориальных сог</w:t>
      </w:r>
      <w:r w:rsidR="00A93D44">
        <w:rPr>
          <w:rFonts w:ascii="Times New Roman" w:hAnsi="Times New Roman" w:cs="Times New Roman"/>
          <w:sz w:val="28"/>
          <w:szCs w:val="28"/>
        </w:rPr>
        <w:t>лашений и коллективных договорах</w:t>
      </w:r>
      <w:r w:rsidR="008E14AB" w:rsidRPr="008E14AB">
        <w:rPr>
          <w:rFonts w:ascii="Times New Roman" w:hAnsi="Times New Roman" w:cs="Times New Roman"/>
          <w:sz w:val="28"/>
          <w:szCs w:val="28"/>
        </w:rPr>
        <w:t xml:space="preserve">  предусматривать разделы по защите социально-</w:t>
      </w:r>
      <w:proofErr w:type="spellStart"/>
      <w:r w:rsidR="008E14AB" w:rsidRPr="008E14AB">
        <w:rPr>
          <w:rFonts w:ascii="Times New Roman" w:hAnsi="Times New Roman" w:cs="Times New Roman"/>
          <w:sz w:val="28"/>
          <w:szCs w:val="28"/>
        </w:rPr>
        <w:t>экономичеких</w:t>
      </w:r>
      <w:proofErr w:type="spellEnd"/>
      <w:r w:rsidR="008E14AB" w:rsidRPr="008E14AB">
        <w:rPr>
          <w:rFonts w:ascii="Times New Roman" w:hAnsi="Times New Roman" w:cs="Times New Roman"/>
          <w:sz w:val="28"/>
          <w:szCs w:val="28"/>
        </w:rPr>
        <w:t xml:space="preserve"> и трудовых прав работников из</w:t>
      </w:r>
      <w:r w:rsidR="00A93D44">
        <w:rPr>
          <w:rFonts w:ascii="Times New Roman" w:hAnsi="Times New Roman" w:cs="Times New Roman"/>
          <w:sz w:val="28"/>
          <w:szCs w:val="28"/>
        </w:rPr>
        <w:t xml:space="preserve"> числа молодёжи и обучающихся, </w:t>
      </w:r>
      <w:r w:rsidR="008E14AB" w:rsidRPr="008E14AB">
        <w:rPr>
          <w:rFonts w:ascii="Times New Roman" w:hAnsi="Times New Roman" w:cs="Times New Roman"/>
          <w:sz w:val="28"/>
          <w:szCs w:val="28"/>
        </w:rPr>
        <w:t>содержащие положения по закреплению наставник</w:t>
      </w:r>
      <w:r>
        <w:rPr>
          <w:rFonts w:ascii="Times New Roman" w:hAnsi="Times New Roman" w:cs="Times New Roman"/>
          <w:sz w:val="28"/>
          <w:szCs w:val="28"/>
        </w:rPr>
        <w:t>ов за работниками из числа моло</w:t>
      </w:r>
      <w:r w:rsidR="008E14AB" w:rsidRPr="008E14AB">
        <w:rPr>
          <w:rFonts w:ascii="Times New Roman" w:hAnsi="Times New Roman" w:cs="Times New Roman"/>
          <w:sz w:val="28"/>
          <w:szCs w:val="28"/>
        </w:rPr>
        <w:t xml:space="preserve">дёжи в первый год их работы  и установлению наставникам доплаты за </w:t>
      </w:r>
      <w:r w:rsidR="00A93D44">
        <w:rPr>
          <w:rFonts w:ascii="Times New Roman" w:hAnsi="Times New Roman" w:cs="Times New Roman"/>
          <w:sz w:val="28"/>
          <w:szCs w:val="28"/>
        </w:rPr>
        <w:t xml:space="preserve">проводимую работу на условиях, </w:t>
      </w:r>
      <w:r w:rsidR="00CF77F4">
        <w:rPr>
          <w:rFonts w:ascii="Times New Roman" w:hAnsi="Times New Roman" w:cs="Times New Roman"/>
          <w:sz w:val="28"/>
          <w:szCs w:val="28"/>
        </w:rPr>
        <w:t xml:space="preserve"> </w:t>
      </w:r>
      <w:r w:rsidR="008E14AB" w:rsidRPr="008E14AB">
        <w:rPr>
          <w:rFonts w:ascii="Times New Roman" w:hAnsi="Times New Roman" w:cs="Times New Roman"/>
          <w:sz w:val="28"/>
          <w:szCs w:val="28"/>
        </w:rPr>
        <w:t>определённых коллективными договорами и локальными актами, согласно ст. 351.8 ТК РФ</w:t>
      </w:r>
      <w:r w:rsidR="00A93D44">
        <w:rPr>
          <w:rFonts w:ascii="Times New Roman" w:hAnsi="Times New Roman" w:cs="Times New Roman"/>
          <w:sz w:val="28"/>
          <w:szCs w:val="28"/>
        </w:rPr>
        <w:t>.</w:t>
      </w:r>
    </w:p>
    <w:p w:rsidR="00A93D44" w:rsidRDefault="00A93D44" w:rsidP="00E40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44" w:rsidRDefault="00A93D44" w:rsidP="00E40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44" w:rsidRPr="00CF77F4" w:rsidRDefault="00A93D44" w:rsidP="00E40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05.09.2025 г.                                                                             Е.В. Шестакова</w:t>
      </w:r>
    </w:p>
    <w:p w:rsidR="00A2653B" w:rsidRPr="008E14AB" w:rsidRDefault="00A2653B" w:rsidP="00E40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653B" w:rsidRPr="008E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46"/>
    <w:rsid w:val="00002323"/>
    <w:rsid w:val="00091E7F"/>
    <w:rsid w:val="000A1018"/>
    <w:rsid w:val="001B75D9"/>
    <w:rsid w:val="002D2CB5"/>
    <w:rsid w:val="00375FD6"/>
    <w:rsid w:val="00585543"/>
    <w:rsid w:val="00633AD1"/>
    <w:rsid w:val="00664D2E"/>
    <w:rsid w:val="00693846"/>
    <w:rsid w:val="006D1EE2"/>
    <w:rsid w:val="006D4009"/>
    <w:rsid w:val="0088743C"/>
    <w:rsid w:val="008E14AB"/>
    <w:rsid w:val="00A2653B"/>
    <w:rsid w:val="00A93D44"/>
    <w:rsid w:val="00B60B70"/>
    <w:rsid w:val="00CF77F4"/>
    <w:rsid w:val="00D513BB"/>
    <w:rsid w:val="00E40F5C"/>
    <w:rsid w:val="00F54D5D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4D2F"/>
  <w15:docId w15:val="{BAD4F3BE-5660-4B8B-9286-7214DB6E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</dc:creator>
  <cp:keywords/>
  <dc:description/>
  <cp:lastModifiedBy>Александр</cp:lastModifiedBy>
  <cp:revision>9</cp:revision>
  <cp:lastPrinted>2025-09-05T00:33:00Z</cp:lastPrinted>
  <dcterms:created xsi:type="dcterms:W3CDTF">2025-03-11T03:04:00Z</dcterms:created>
  <dcterms:modified xsi:type="dcterms:W3CDTF">2025-09-08T02:51:00Z</dcterms:modified>
</cp:coreProperties>
</file>